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660" w:rsidRDefault="00E37660" w:rsidP="00DE7609">
      <w:pPr>
        <w:rPr>
          <w:b/>
          <w:sz w:val="28"/>
          <w:szCs w:val="28"/>
          <w:lang w:val="es-ES"/>
        </w:rPr>
      </w:pPr>
      <w:r w:rsidRPr="00E37660">
        <w:rPr>
          <w:b/>
          <w:sz w:val="28"/>
          <w:szCs w:val="28"/>
          <w:lang w:val="es-ES"/>
        </w:rPr>
        <w:t>INSCRIPCION DE IMPUESTO DE ALCABALA</w:t>
      </w:r>
      <w:r>
        <w:rPr>
          <w:b/>
          <w:sz w:val="28"/>
          <w:szCs w:val="28"/>
          <w:lang w:val="es-ES"/>
        </w:rPr>
        <w:t xml:space="preserve"> </w:t>
      </w:r>
    </w:p>
    <w:p w:rsidR="00E37660" w:rsidRPr="00E37660" w:rsidRDefault="00DE7609" w:rsidP="00E37660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REQUISITOS:</w:t>
      </w:r>
    </w:p>
    <w:p w:rsidR="00E37660" w:rsidRPr="002A2583" w:rsidRDefault="00E37660" w:rsidP="00E37660">
      <w:pPr>
        <w:pStyle w:val="Prrafodelista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val="es-ES"/>
        </w:rPr>
      </w:pPr>
      <w:bookmarkStart w:id="0" w:name="_GoBack"/>
      <w:bookmarkEnd w:id="0"/>
      <w:r w:rsidRPr="002A2583">
        <w:rPr>
          <w:rFonts w:eastAsia="Times New Roman" w:cstheme="minorHAnsi"/>
          <w:color w:val="333333"/>
          <w:sz w:val="24"/>
          <w:szCs w:val="24"/>
          <w:lang w:val="es-ES"/>
        </w:rPr>
        <w:t>Título de Propiedad, minuta de compra venta o copia de escritura pública.</w:t>
      </w:r>
    </w:p>
    <w:p w:rsidR="00E37660" w:rsidRPr="002A2583" w:rsidRDefault="00E37660" w:rsidP="00E37660">
      <w:pPr>
        <w:pStyle w:val="Prrafodelista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val="es-ES"/>
        </w:rPr>
      </w:pPr>
      <w:r w:rsidRPr="002A2583">
        <w:rPr>
          <w:rFonts w:eastAsia="Times New Roman" w:cstheme="minorHAnsi"/>
          <w:color w:val="333333"/>
          <w:sz w:val="24"/>
          <w:szCs w:val="24"/>
          <w:lang w:val="es-ES"/>
        </w:rPr>
        <w:t xml:space="preserve">Recibo de </w:t>
      </w:r>
      <w:proofErr w:type="spellStart"/>
      <w:r w:rsidRPr="002A2583">
        <w:rPr>
          <w:rFonts w:eastAsia="Times New Roman" w:cstheme="minorHAnsi"/>
          <w:color w:val="333333"/>
          <w:sz w:val="24"/>
          <w:szCs w:val="24"/>
          <w:lang w:val="es-ES"/>
        </w:rPr>
        <w:t>autovaluo</w:t>
      </w:r>
      <w:proofErr w:type="spellEnd"/>
      <w:r w:rsidRPr="002A2583">
        <w:rPr>
          <w:rFonts w:eastAsia="Times New Roman" w:cstheme="minorHAnsi"/>
          <w:color w:val="333333"/>
          <w:sz w:val="24"/>
          <w:szCs w:val="24"/>
          <w:lang w:val="es-ES"/>
        </w:rPr>
        <w:t>, transferente al día</w:t>
      </w:r>
    </w:p>
    <w:p w:rsidR="00E37660" w:rsidRPr="002A2583" w:rsidRDefault="00E37660" w:rsidP="00E37660">
      <w:pPr>
        <w:pStyle w:val="Prrafodelista"/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val="es-ES"/>
        </w:rPr>
      </w:pPr>
      <w:r w:rsidRPr="002A2583">
        <w:rPr>
          <w:rFonts w:eastAsia="Times New Roman" w:cstheme="minorHAnsi"/>
          <w:color w:val="333333"/>
          <w:sz w:val="24"/>
          <w:szCs w:val="24"/>
          <w:lang w:val="es-ES"/>
        </w:rPr>
        <w:t>Ficha Catastral</w:t>
      </w:r>
    </w:p>
    <w:p w:rsidR="00774F73" w:rsidRDefault="00774F73" w:rsidP="00E37660">
      <w:pPr>
        <w:pStyle w:val="Prrafodelista"/>
        <w:ind w:left="0" w:firstLine="426"/>
        <w:jc w:val="both"/>
      </w:pPr>
    </w:p>
    <w:sectPr w:rsidR="00774F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1FC6"/>
    <w:multiLevelType w:val="hybridMultilevel"/>
    <w:tmpl w:val="50E005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F3E"/>
    <w:multiLevelType w:val="hybridMultilevel"/>
    <w:tmpl w:val="00340A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609"/>
    <w:rsid w:val="00774F73"/>
    <w:rsid w:val="00DE7609"/>
    <w:rsid w:val="00E3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C3DE56"/>
  <w15:chartTrackingRefBased/>
  <w15:docId w15:val="{383DBBAD-6DE5-4FD9-92DE-3FFED067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609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MuniBanda</dc:creator>
  <cp:keywords/>
  <dc:description/>
  <cp:lastModifiedBy>MuniBanda</cp:lastModifiedBy>
  <cp:revision>2</cp:revision>
  <dcterms:created xsi:type="dcterms:W3CDTF">2020-05-27T13:06:00Z</dcterms:created>
  <dcterms:modified xsi:type="dcterms:W3CDTF">2020-05-27T13:30:00Z</dcterms:modified>
</cp:coreProperties>
</file>